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43F59" w14:textId="03A29C7F" w:rsidR="006D4CE9" w:rsidRPr="006D4CE9" w:rsidRDefault="006D4CE9" w:rsidP="00840073">
      <w:pPr>
        <w:jc w:val="center"/>
        <w:rPr>
          <w:b/>
          <w:bCs/>
          <w:sz w:val="44"/>
          <w:szCs w:val="4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C3E998" wp14:editId="61DB0BF9">
            <wp:simplePos x="0" y="0"/>
            <wp:positionH relativeFrom="margin">
              <wp:align>left</wp:align>
            </wp:positionH>
            <wp:positionV relativeFrom="paragraph">
              <wp:posOffset>254000</wp:posOffset>
            </wp:positionV>
            <wp:extent cx="981710" cy="1034415"/>
            <wp:effectExtent l="0" t="0" r="8890" b="0"/>
            <wp:wrapNone/>
            <wp:docPr id="1" name="Picture 1" descr="A clock on a tow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ck on a tower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71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D4CE9">
        <w:rPr>
          <w:b/>
          <w:bCs/>
          <w:sz w:val="44"/>
          <w:szCs w:val="44"/>
          <w:u w:val="single"/>
        </w:rPr>
        <w:t xml:space="preserve">East Kilbride Old Parish </w:t>
      </w:r>
      <w:r w:rsidR="00840073">
        <w:rPr>
          <w:b/>
          <w:bCs/>
          <w:sz w:val="44"/>
          <w:szCs w:val="44"/>
          <w:u w:val="single"/>
        </w:rPr>
        <w:t>Church</w:t>
      </w:r>
    </w:p>
    <w:p w14:paraId="7B371374" w14:textId="223298DF" w:rsidR="00C70ECF" w:rsidRDefault="006D4CE9" w:rsidP="00840073">
      <w:pPr>
        <w:jc w:val="center"/>
        <w:rPr>
          <w:b/>
          <w:bCs/>
          <w:sz w:val="44"/>
          <w:szCs w:val="44"/>
          <w:u w:val="single"/>
        </w:rPr>
      </w:pPr>
      <w:r w:rsidRPr="006D4CE9">
        <w:rPr>
          <w:b/>
          <w:bCs/>
          <w:sz w:val="44"/>
          <w:szCs w:val="44"/>
          <w:u w:val="single"/>
        </w:rPr>
        <w:t xml:space="preserve">Church of Scotland </w:t>
      </w:r>
      <w:r w:rsidR="00B93A09">
        <w:rPr>
          <w:b/>
          <w:bCs/>
          <w:sz w:val="44"/>
          <w:szCs w:val="44"/>
          <w:u w:val="single"/>
        </w:rPr>
        <w:t>– SC000609</w:t>
      </w:r>
    </w:p>
    <w:p w14:paraId="73F45B16" w14:textId="7B3941B4" w:rsidR="00AC6A56" w:rsidRDefault="00AC6A56" w:rsidP="00C70ECF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</w:t>
      </w:r>
      <w:r w:rsidR="00E336A0">
        <w:rPr>
          <w:b/>
          <w:bCs/>
          <w:sz w:val="44"/>
          <w:szCs w:val="44"/>
        </w:rPr>
        <w:t xml:space="preserve">         </w:t>
      </w:r>
      <w:r w:rsidR="001D48DE">
        <w:rPr>
          <w:b/>
          <w:bCs/>
          <w:sz w:val="44"/>
          <w:szCs w:val="44"/>
        </w:rPr>
        <w:t xml:space="preserve">Information and </w:t>
      </w:r>
      <w:r w:rsidR="00070B29">
        <w:rPr>
          <w:b/>
          <w:bCs/>
          <w:sz w:val="44"/>
          <w:szCs w:val="44"/>
        </w:rPr>
        <w:t>Booking for Hall/Room Lets</w:t>
      </w:r>
    </w:p>
    <w:p w14:paraId="64F5F266" w14:textId="77777777" w:rsidR="006D3117" w:rsidRDefault="006D3117" w:rsidP="00C70ECF"/>
    <w:p w14:paraId="3BD88FAA" w14:textId="6B4F86DE" w:rsidR="00070B29" w:rsidRDefault="00DB1E44" w:rsidP="00C70ECF">
      <w:r>
        <w:t xml:space="preserve">In order to book accommodation please contact our </w:t>
      </w:r>
      <w:r w:rsidR="00840073">
        <w:t xml:space="preserve">Church Secretary at 01355 279004 or </w:t>
      </w:r>
      <w:hyperlink r:id="rId8" w:history="1">
        <w:r w:rsidR="00840073" w:rsidRPr="005926D6">
          <w:rPr>
            <w:rStyle w:val="Hyperlink"/>
          </w:rPr>
          <w:t>ekopc.office@btconnect.com</w:t>
        </w:r>
      </w:hyperlink>
      <w:r w:rsidR="00840073">
        <w:t xml:space="preserve"> </w:t>
      </w:r>
    </w:p>
    <w:p w14:paraId="23EB9D48" w14:textId="524AE87C" w:rsidR="00DA64D8" w:rsidRDefault="00DA64D8" w:rsidP="00C70ECF">
      <w:r>
        <w:t xml:space="preserve">Once permission </w:t>
      </w:r>
      <w:r w:rsidR="00D24333">
        <w:t>has been given, the user must ensure that :</w:t>
      </w:r>
    </w:p>
    <w:p w14:paraId="1EC5B205" w14:textId="449B72F3" w:rsidR="00D24333" w:rsidRPr="00840073" w:rsidRDefault="00D24333" w:rsidP="00840073">
      <w:pPr>
        <w:pStyle w:val="ListParagraph"/>
        <w:numPr>
          <w:ilvl w:val="0"/>
          <w:numId w:val="1"/>
        </w:numPr>
      </w:pPr>
      <w:r>
        <w:t>All dates and times are recorde</w:t>
      </w:r>
      <w:r w:rsidR="00A91AD1">
        <w:t>d</w:t>
      </w:r>
      <w:r w:rsidR="00730424">
        <w:t xml:space="preserve"> in the Halls/Room </w:t>
      </w:r>
      <w:r w:rsidR="00AA7AD4">
        <w:t>Diary which is kept by</w:t>
      </w:r>
      <w:r w:rsidR="00840073">
        <w:t xml:space="preserve"> the </w:t>
      </w:r>
      <w:r w:rsidR="00840073" w:rsidRPr="00840073">
        <w:t>Church</w:t>
      </w:r>
      <w:r w:rsidR="007D5605" w:rsidRPr="00840073">
        <w:t xml:space="preserve"> </w:t>
      </w:r>
      <w:r w:rsidR="00B00239" w:rsidRPr="00840073">
        <w:t>Secretary</w:t>
      </w:r>
    </w:p>
    <w:p w14:paraId="10B11A57" w14:textId="2DB0C087" w:rsidR="00053F3E" w:rsidRDefault="00AA7AD4" w:rsidP="00840073">
      <w:pPr>
        <w:pStyle w:val="ListParagraph"/>
        <w:numPr>
          <w:ilvl w:val="0"/>
          <w:numId w:val="1"/>
        </w:numPr>
      </w:pPr>
      <w:r>
        <w:t xml:space="preserve">All bookings must </w:t>
      </w:r>
      <w:r w:rsidR="00053F3E">
        <w:t>receive a Condition of Let notice and accordingly must complete and return the Hall/Room</w:t>
      </w:r>
      <w:r w:rsidR="00840073">
        <w:t xml:space="preserve"> L</w:t>
      </w:r>
      <w:r w:rsidR="001273B2">
        <w:t>et Application form.</w:t>
      </w:r>
    </w:p>
    <w:p w14:paraId="7E0C19BC" w14:textId="62495E12" w:rsidR="007427D6" w:rsidRDefault="002625C9" w:rsidP="00840073">
      <w:pPr>
        <w:pStyle w:val="ListParagraph"/>
        <w:numPr>
          <w:ilvl w:val="0"/>
          <w:numId w:val="1"/>
        </w:numPr>
      </w:pPr>
      <w:r>
        <w:t xml:space="preserve">The </w:t>
      </w:r>
      <w:r w:rsidR="00840073">
        <w:t>Church Secretary</w:t>
      </w:r>
      <w:r>
        <w:t xml:space="preserve"> </w:t>
      </w:r>
      <w:r w:rsidR="007427D6">
        <w:t xml:space="preserve">should also be informed if a regular meeting is cancelled </w:t>
      </w:r>
      <w:r w:rsidR="00ED0B01">
        <w:t xml:space="preserve">so as </w:t>
      </w:r>
      <w:r w:rsidR="007427D6">
        <w:t>to avoid</w:t>
      </w:r>
      <w:r w:rsidR="00840073">
        <w:t xml:space="preserve"> u</w:t>
      </w:r>
      <w:r w:rsidR="007427D6">
        <w:t>n</w:t>
      </w:r>
      <w:r w:rsidR="0003687E">
        <w:t xml:space="preserve">necessary heating and opening of halls. If due notice is not received </w:t>
      </w:r>
      <w:r w:rsidR="00ED30B6">
        <w:t xml:space="preserve">the Hall let charge may </w:t>
      </w:r>
      <w:r w:rsidR="005B76DE">
        <w:t>still be applied.</w:t>
      </w:r>
    </w:p>
    <w:p w14:paraId="12953973" w14:textId="48F9E044" w:rsidR="005B76DE" w:rsidRDefault="005B76DE" w:rsidP="00C70ECF"/>
    <w:p w14:paraId="351D6500" w14:textId="72B8DF1F" w:rsidR="005B76DE" w:rsidRPr="007E0797" w:rsidRDefault="007E0797" w:rsidP="00C70ECF">
      <w:pPr>
        <w:rPr>
          <w:b/>
          <w:bCs/>
          <w:sz w:val="36"/>
          <w:szCs w:val="36"/>
          <w:u w:val="thick"/>
        </w:rPr>
      </w:pPr>
      <w:r>
        <w:t xml:space="preserve">                                                              </w:t>
      </w:r>
      <w:r w:rsidRPr="007E0797">
        <w:rPr>
          <w:u w:val="thick"/>
        </w:rPr>
        <w:t xml:space="preserve"> </w:t>
      </w:r>
      <w:r w:rsidRPr="007E0797">
        <w:rPr>
          <w:b/>
          <w:bCs/>
          <w:sz w:val="36"/>
          <w:szCs w:val="36"/>
          <w:u w:val="thick"/>
        </w:rPr>
        <w:t>SCALE OF CHARGES</w:t>
      </w:r>
    </w:p>
    <w:p w14:paraId="44D7758F" w14:textId="77777777" w:rsidR="00DB26F2" w:rsidRPr="007E0797" w:rsidRDefault="00DB26F2" w:rsidP="00AC6A56">
      <w:pPr>
        <w:rPr>
          <w:b/>
          <w:bCs/>
          <w:u w:val="thick"/>
        </w:rPr>
      </w:pPr>
    </w:p>
    <w:p w14:paraId="787DCA7D" w14:textId="60CF9277" w:rsidR="00DB26F2" w:rsidRDefault="00C80EB0" w:rsidP="00AC6A56">
      <w:r>
        <w:t xml:space="preserve">         </w:t>
      </w:r>
      <w:r w:rsidR="005908D3">
        <w:t>Church Organisations</w:t>
      </w:r>
      <w:r w:rsidR="00ED0B01">
        <w:t>, Community Groups and Charities</w:t>
      </w:r>
      <w:r>
        <w:t xml:space="preserve"> </w:t>
      </w:r>
      <w:r w:rsidR="00ED0B01">
        <w:tab/>
      </w:r>
      <w:r>
        <w:t xml:space="preserve">Free </w:t>
      </w:r>
    </w:p>
    <w:p w14:paraId="5989616C" w14:textId="692241D1" w:rsidR="006D3117" w:rsidRDefault="00265AA7" w:rsidP="00AC6A56">
      <w:r>
        <w:t xml:space="preserve">                                                                                                           </w:t>
      </w:r>
      <w:r w:rsidR="00ED0B01">
        <w:tab/>
      </w:r>
      <w:r w:rsidR="00C8640B">
        <w:t>Do</w:t>
      </w:r>
      <w:r>
        <w:t xml:space="preserve">nations </w:t>
      </w:r>
      <w:r w:rsidR="00C8640B">
        <w:t xml:space="preserve">at Discretion of </w:t>
      </w:r>
      <w:r w:rsidR="00ED0B01">
        <w:t>each</w:t>
      </w:r>
      <w:r w:rsidR="00C8640B">
        <w:t xml:space="preserve"> Organisation</w:t>
      </w:r>
    </w:p>
    <w:p w14:paraId="3EBF29AA" w14:textId="5650B32D" w:rsidR="002F7C68" w:rsidRPr="006D3117" w:rsidRDefault="00C80EB0" w:rsidP="00AC6A56">
      <w:r>
        <w:t xml:space="preserve">         </w:t>
      </w:r>
      <w:r w:rsidR="00ED0B01">
        <w:t>Commercial Lets</w:t>
      </w:r>
      <w:r w:rsidR="00ED0B01">
        <w:tab/>
      </w:r>
      <w:r w:rsidR="00ED0B01">
        <w:tab/>
      </w:r>
      <w:r w:rsidR="00ED0B01">
        <w:tab/>
      </w:r>
      <w:r w:rsidR="00ED0B01">
        <w:tab/>
      </w:r>
      <w:r w:rsidR="00ED0B01">
        <w:tab/>
      </w:r>
      <w:r w:rsidR="00ED0B01">
        <w:tab/>
      </w:r>
      <w:r w:rsidR="006D3117" w:rsidRPr="006D3117">
        <w:t xml:space="preserve">Glebe Street Hall          </w:t>
      </w:r>
      <w:r w:rsidR="00ED0B01">
        <w:tab/>
      </w:r>
      <w:r w:rsidR="00ED0B01">
        <w:tab/>
      </w:r>
      <w:r w:rsidR="002F7C68" w:rsidRPr="006D3117">
        <w:t>£</w:t>
      </w:r>
      <w:r w:rsidR="009906FC" w:rsidRPr="006D3117">
        <w:t>25</w:t>
      </w:r>
      <w:r w:rsidR="006D3117">
        <w:t xml:space="preserve"> </w:t>
      </w:r>
      <w:r w:rsidR="002F7C68" w:rsidRPr="006D3117">
        <w:t>per hour</w:t>
      </w:r>
    </w:p>
    <w:p w14:paraId="3AE71ECA" w14:textId="0D109289" w:rsidR="00000992" w:rsidRDefault="002F7C68" w:rsidP="00AC6A56">
      <w:r w:rsidRPr="006D3117">
        <w:t xml:space="preserve">                                                                                                           </w:t>
      </w:r>
      <w:r w:rsidR="00ED0B01">
        <w:tab/>
      </w:r>
      <w:bookmarkStart w:id="0" w:name="_Hlk80250457"/>
      <w:r w:rsidR="006D3117" w:rsidRPr="006D3117">
        <w:t>Montgomery Street Lower Hal</w:t>
      </w:r>
      <w:r w:rsidR="00C204B2">
        <w:t>l</w:t>
      </w:r>
      <w:r w:rsidR="00ED0B01">
        <w:tab/>
      </w:r>
      <w:r w:rsidR="00000992" w:rsidRPr="006D3117">
        <w:t>£</w:t>
      </w:r>
      <w:r w:rsidR="009906FC" w:rsidRPr="006D3117">
        <w:t>20</w:t>
      </w:r>
      <w:r w:rsidR="006D3117">
        <w:t xml:space="preserve"> </w:t>
      </w:r>
      <w:r w:rsidR="00000992" w:rsidRPr="006D3117">
        <w:t>per hour</w:t>
      </w:r>
      <w:bookmarkEnd w:id="0"/>
    </w:p>
    <w:p w14:paraId="4FD23955" w14:textId="6173F026" w:rsidR="00887719" w:rsidRPr="006D3117" w:rsidRDefault="00887719" w:rsidP="00AC6A5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D3117">
        <w:t xml:space="preserve">Montgomery Street </w:t>
      </w:r>
      <w:r>
        <w:t>Upp</w:t>
      </w:r>
      <w:r w:rsidRPr="006D3117">
        <w:t>er Hal</w:t>
      </w:r>
      <w:r>
        <w:t>l</w:t>
      </w:r>
      <w:r>
        <w:tab/>
      </w:r>
      <w:r w:rsidRPr="006D3117">
        <w:t>£20</w:t>
      </w:r>
      <w:r>
        <w:t xml:space="preserve"> </w:t>
      </w:r>
      <w:r w:rsidRPr="006D3117">
        <w:t>per hour</w:t>
      </w:r>
    </w:p>
    <w:p w14:paraId="2A0040DE" w14:textId="2A5E11D6" w:rsidR="002603AE" w:rsidRPr="006D3117" w:rsidRDefault="002603AE" w:rsidP="00AC6A56">
      <w:r w:rsidRPr="006D3117">
        <w:t xml:space="preserve">                                                                                                            </w:t>
      </w:r>
      <w:r w:rsidR="00ED0B01">
        <w:tab/>
      </w:r>
      <w:r w:rsidRPr="006D3117">
        <w:t>Montgomery Street Lounge</w:t>
      </w:r>
      <w:r w:rsidR="00ED0B01">
        <w:tab/>
      </w:r>
      <w:r w:rsidRPr="006D3117">
        <w:t>£</w:t>
      </w:r>
      <w:r w:rsidR="00245C9D" w:rsidRPr="006D3117">
        <w:t>1</w:t>
      </w:r>
      <w:r w:rsidR="009906FC" w:rsidRPr="006D3117">
        <w:t>5</w:t>
      </w:r>
      <w:r w:rsidR="001746A9">
        <w:t xml:space="preserve"> </w:t>
      </w:r>
      <w:r w:rsidR="00B72CC1" w:rsidRPr="006D3117">
        <w:t>per hour</w:t>
      </w:r>
    </w:p>
    <w:p w14:paraId="1FF608E3" w14:textId="101C061F" w:rsidR="00066011" w:rsidRPr="006D3117" w:rsidRDefault="00B72CC1" w:rsidP="00066011">
      <w:r w:rsidRPr="006D3117">
        <w:t xml:space="preserve">                                                                                                           </w:t>
      </w:r>
      <w:r w:rsidR="00ED0B01">
        <w:tab/>
      </w:r>
      <w:r w:rsidRPr="006D3117">
        <w:t xml:space="preserve">Other Meeting Rooms </w:t>
      </w:r>
      <w:r w:rsidR="00ED0B01">
        <w:tab/>
      </w:r>
      <w:r w:rsidR="00ED0B01">
        <w:tab/>
      </w:r>
      <w:r w:rsidR="00066011" w:rsidRPr="006D3117">
        <w:t>£</w:t>
      </w:r>
      <w:r w:rsidR="00CC42B8" w:rsidRPr="006D3117">
        <w:t>1</w:t>
      </w:r>
      <w:r w:rsidR="009906FC" w:rsidRPr="006D3117">
        <w:t>5</w:t>
      </w:r>
      <w:r w:rsidR="001746A9">
        <w:t xml:space="preserve"> </w:t>
      </w:r>
      <w:r w:rsidR="00066011" w:rsidRPr="006D3117">
        <w:t>per hour</w:t>
      </w:r>
    </w:p>
    <w:p w14:paraId="73F60296" w14:textId="59CBE5BE" w:rsidR="00CF14C9" w:rsidRPr="00000992" w:rsidRDefault="00066011" w:rsidP="00066011">
      <w:r>
        <w:t xml:space="preserve">         </w:t>
      </w:r>
      <w:r w:rsidR="00997F59">
        <w:t>One-off events</w:t>
      </w:r>
      <w:r>
        <w:t xml:space="preserve">   </w:t>
      </w:r>
      <w:r w:rsidR="005A3FF5" w:rsidRPr="00000992">
        <w:t xml:space="preserve"> </w:t>
      </w:r>
      <w:r w:rsidR="00997F59">
        <w:t xml:space="preserve">                    </w:t>
      </w:r>
      <w:r w:rsidR="00ED0B01">
        <w:tab/>
      </w:r>
      <w:r w:rsidR="00ED0B01">
        <w:tab/>
      </w:r>
      <w:r w:rsidR="00ED0B01">
        <w:tab/>
      </w:r>
      <w:r w:rsidR="00ED0B01">
        <w:tab/>
      </w:r>
      <w:r w:rsidR="00997F59">
        <w:t>£</w:t>
      </w:r>
      <w:r w:rsidR="00297110">
        <w:t>25 per hour</w:t>
      </w:r>
      <w:r w:rsidR="00997F59">
        <w:t xml:space="preserve"> </w:t>
      </w:r>
      <w:r w:rsidR="001746A9">
        <w:t>o</w:t>
      </w:r>
      <w:r w:rsidR="00997F59">
        <w:t xml:space="preserve">r at </w:t>
      </w:r>
      <w:r w:rsidR="00F33851">
        <w:t xml:space="preserve">the discretion of the Kirk Session </w:t>
      </w:r>
    </w:p>
    <w:p w14:paraId="02DD206C" w14:textId="77777777" w:rsidR="00ED0B01" w:rsidRDefault="00ED0B01" w:rsidP="00AC6A56"/>
    <w:p w14:paraId="41A106E2" w14:textId="7E399A30" w:rsidR="00233B17" w:rsidRDefault="00E94AC2" w:rsidP="00AC6A56">
      <w:r>
        <w:t xml:space="preserve">The Kitchens </w:t>
      </w:r>
      <w:r w:rsidR="0017217C">
        <w:t xml:space="preserve">at both Halls are available for refreshments at no extra </w:t>
      </w:r>
      <w:r w:rsidR="001746A9">
        <w:t>charge,</w:t>
      </w:r>
      <w:r w:rsidR="0017217C">
        <w:t xml:space="preserve"> but please provide </w:t>
      </w:r>
      <w:r w:rsidR="008634D4">
        <w:t>your own supplies.</w:t>
      </w:r>
    </w:p>
    <w:p w14:paraId="6BCA7569" w14:textId="40A73F2D" w:rsidR="008634D4" w:rsidRDefault="008634D4" w:rsidP="00AC6A56">
      <w:r>
        <w:t>If the Kitchens are used for catering</w:t>
      </w:r>
      <w:r w:rsidR="00B309D2">
        <w:t>, a £5 charge will be added to the cost of the hall let per session.</w:t>
      </w:r>
    </w:p>
    <w:p w14:paraId="262F7EFE" w14:textId="3E0D43EF" w:rsidR="003861AF" w:rsidRDefault="003861AF" w:rsidP="00AC6A56">
      <w:pPr>
        <w:pBdr>
          <w:bottom w:val="dotted" w:sz="24" w:space="1" w:color="auto"/>
        </w:pBdr>
      </w:pPr>
      <w:r>
        <w:t>Cheques should be made payable to East Kilbride Old Parish Church</w:t>
      </w:r>
    </w:p>
    <w:p w14:paraId="1DF3F155" w14:textId="77777777" w:rsidR="001746A9" w:rsidRPr="00E94AC2" w:rsidRDefault="001746A9" w:rsidP="00AC6A56">
      <w:pPr>
        <w:pBdr>
          <w:bottom w:val="dotted" w:sz="24" w:space="1" w:color="auto"/>
        </w:pBdr>
      </w:pPr>
    </w:p>
    <w:p w14:paraId="015DB1AF" w14:textId="77777777" w:rsidR="006D3117" w:rsidRDefault="00A87A9F" w:rsidP="00AC6A56">
      <w:pPr>
        <w:rPr>
          <w:b/>
          <w:bCs/>
        </w:rPr>
      </w:pPr>
      <w:r>
        <w:rPr>
          <w:b/>
          <w:bCs/>
        </w:rPr>
        <w:t>CHURCH OF SCOTLAND POLICY STATEMENT</w:t>
      </w:r>
    </w:p>
    <w:p w14:paraId="00559D5B" w14:textId="5BEF5F7B" w:rsidR="007C70C4" w:rsidRDefault="008113C7" w:rsidP="001746A9">
      <w:pPr>
        <w:spacing w:after="0" w:line="240" w:lineRule="auto"/>
        <w:jc w:val="both"/>
        <w:rPr>
          <w:b/>
          <w:bCs/>
          <w:u w:val="thick"/>
        </w:rPr>
      </w:pPr>
      <w:r w:rsidRPr="004D7B93">
        <w:rPr>
          <w:b/>
          <w:bCs/>
        </w:rPr>
        <w:t>The Church of Scotland has a deep concern for the wholeness and well-being of each individual</w:t>
      </w:r>
      <w:r w:rsidR="00FB42CF" w:rsidRPr="004D7B93">
        <w:rPr>
          <w:b/>
          <w:bCs/>
        </w:rPr>
        <w:t>. It seeks to</w:t>
      </w:r>
      <w:r w:rsidR="001746A9">
        <w:rPr>
          <w:b/>
          <w:bCs/>
        </w:rPr>
        <w:t xml:space="preserve"> </w:t>
      </w:r>
      <w:r w:rsidR="001746A9" w:rsidRPr="004D7B93">
        <w:rPr>
          <w:b/>
          <w:bCs/>
        </w:rPr>
        <w:t>safeguard the</w:t>
      </w:r>
      <w:r w:rsidR="00DD1C98" w:rsidRPr="004D7B93">
        <w:rPr>
          <w:b/>
          <w:bCs/>
        </w:rPr>
        <w:t xml:space="preserve"> welfare of all people, regardless of age, who, </w:t>
      </w:r>
      <w:r w:rsidR="001967AA" w:rsidRPr="004D7B93">
        <w:rPr>
          <w:b/>
          <w:bCs/>
        </w:rPr>
        <w:t>come into contact, with the Church and its organisations</w:t>
      </w:r>
      <w:r w:rsidR="00097E3C" w:rsidRPr="004D7B93">
        <w:rPr>
          <w:b/>
          <w:bCs/>
        </w:rPr>
        <w:t>.</w:t>
      </w:r>
      <w:r w:rsidR="00DD1C98" w:rsidRPr="004D7B93">
        <w:rPr>
          <w:b/>
          <w:bCs/>
        </w:rPr>
        <w:t xml:space="preserve"> </w:t>
      </w:r>
      <w:r w:rsidR="00DF2CA9" w:rsidRPr="004D7B93">
        <w:rPr>
          <w:b/>
          <w:bCs/>
        </w:rPr>
        <w:t xml:space="preserve">It is the responsibility of each </w:t>
      </w:r>
      <w:r w:rsidR="0017545D" w:rsidRPr="004D7B93">
        <w:rPr>
          <w:b/>
          <w:bCs/>
        </w:rPr>
        <w:t xml:space="preserve">individual within the fellowship of the Church </w:t>
      </w:r>
      <w:r w:rsidR="00A85222" w:rsidRPr="004D7B93">
        <w:rPr>
          <w:b/>
          <w:bCs/>
        </w:rPr>
        <w:t>to prevent the physical,</w:t>
      </w:r>
      <w:r w:rsidR="001746A9">
        <w:rPr>
          <w:b/>
          <w:bCs/>
        </w:rPr>
        <w:t xml:space="preserve"> </w:t>
      </w:r>
      <w:r w:rsidR="00A85222" w:rsidRPr="004D7B93">
        <w:rPr>
          <w:b/>
          <w:bCs/>
        </w:rPr>
        <w:t xml:space="preserve">sexual or emotional abuse of children and </w:t>
      </w:r>
      <w:r w:rsidR="00001B64" w:rsidRPr="004D7B93">
        <w:rPr>
          <w:b/>
          <w:bCs/>
        </w:rPr>
        <w:t>young people</w:t>
      </w:r>
      <w:r w:rsidR="001746A9">
        <w:rPr>
          <w:b/>
          <w:bCs/>
        </w:rPr>
        <w:t>.</w:t>
      </w:r>
      <w:r w:rsidR="00F02D0E" w:rsidRPr="004D7B93">
        <w:rPr>
          <w:b/>
          <w:bCs/>
          <w:u w:val="thick"/>
        </w:rPr>
        <w:t xml:space="preserve">  </w:t>
      </w:r>
    </w:p>
    <w:p w14:paraId="3972836A" w14:textId="77777777" w:rsidR="00ED0B01" w:rsidRDefault="00ED0B01">
      <w:pPr>
        <w:rPr>
          <w:b/>
          <w:bCs/>
        </w:rPr>
      </w:pPr>
      <w:r>
        <w:rPr>
          <w:b/>
          <w:bCs/>
        </w:rPr>
        <w:br w:type="page"/>
      </w:r>
    </w:p>
    <w:p w14:paraId="2034C718" w14:textId="43FA9D8E" w:rsidR="00F164B6" w:rsidRDefault="00F164B6" w:rsidP="00ED0B01">
      <w:pPr>
        <w:spacing w:after="0"/>
        <w:rPr>
          <w:b/>
          <w:bCs/>
        </w:rPr>
      </w:pPr>
      <w:r>
        <w:rPr>
          <w:b/>
          <w:bCs/>
        </w:rPr>
        <w:lastRenderedPageBreak/>
        <w:t>Notes</w:t>
      </w:r>
    </w:p>
    <w:p w14:paraId="183B0174" w14:textId="77777777" w:rsidR="00F164B6" w:rsidRDefault="00F164B6" w:rsidP="00ED0B01">
      <w:pPr>
        <w:spacing w:after="0"/>
        <w:rPr>
          <w:b/>
          <w:bCs/>
        </w:rPr>
      </w:pPr>
    </w:p>
    <w:p w14:paraId="6E3E2A1A" w14:textId="23C6AF2C" w:rsidR="00ED0B01" w:rsidRPr="00670F6A" w:rsidRDefault="00ED0B01" w:rsidP="00ED0B01">
      <w:pPr>
        <w:spacing w:after="0"/>
        <w:rPr>
          <w:b/>
          <w:bCs/>
        </w:rPr>
      </w:pPr>
      <w:r w:rsidRPr="00670F6A">
        <w:rPr>
          <w:b/>
          <w:bCs/>
        </w:rPr>
        <w:t>Organisations – Definitions</w:t>
      </w:r>
    </w:p>
    <w:p w14:paraId="61E2082D" w14:textId="77777777" w:rsidR="00ED0B01" w:rsidRPr="00670F6A" w:rsidRDefault="00ED0B01" w:rsidP="00ED0B01">
      <w:pPr>
        <w:spacing w:after="0"/>
        <w:rPr>
          <w:sz w:val="28"/>
          <w:szCs w:val="28"/>
        </w:rPr>
      </w:pPr>
    </w:p>
    <w:p w14:paraId="3760935F" w14:textId="4CE43F29" w:rsidR="00ED0B01" w:rsidRPr="00670F6A" w:rsidRDefault="00ED0B01" w:rsidP="00F164B6">
      <w:pPr>
        <w:spacing w:after="120" w:line="240" w:lineRule="auto"/>
      </w:pPr>
      <w:r w:rsidRPr="00670F6A">
        <w:rPr>
          <w:b/>
          <w:bCs/>
        </w:rPr>
        <w:t>Church Organisations</w:t>
      </w:r>
      <w:r w:rsidRPr="00670F6A">
        <w:t xml:space="preserve"> – groups which foster and support the spiritual and pastoral purposes of the church</w:t>
      </w:r>
      <w:r w:rsidR="00E7074A">
        <w:t>, e</w:t>
      </w:r>
      <w:r w:rsidRPr="00670F6A">
        <w:t>.g. Sunday School, Guild, Men’s Association and Youth organisations</w:t>
      </w:r>
    </w:p>
    <w:p w14:paraId="69768692" w14:textId="5F53A83F" w:rsidR="00ED0B01" w:rsidRPr="00670F6A" w:rsidRDefault="00ED0B01" w:rsidP="00F164B6">
      <w:pPr>
        <w:spacing w:after="120" w:line="240" w:lineRule="auto"/>
      </w:pPr>
      <w:r w:rsidRPr="00670F6A">
        <w:rPr>
          <w:b/>
          <w:bCs/>
        </w:rPr>
        <w:t>Community Groups</w:t>
      </w:r>
      <w:r w:rsidRPr="00670F6A">
        <w:t xml:space="preserve"> – groups with a church connection but are principally focussed on leisure or sporting activities</w:t>
      </w:r>
      <w:r w:rsidR="00E7074A">
        <w:t>,</w:t>
      </w:r>
      <w:r w:rsidRPr="00670F6A">
        <w:t xml:space="preserve"> </w:t>
      </w:r>
      <w:r w:rsidR="00E7074A">
        <w:t>e.</w:t>
      </w:r>
      <w:r w:rsidRPr="00670F6A">
        <w:t xml:space="preserve">g. Line </w:t>
      </w:r>
      <w:r w:rsidR="00F164B6" w:rsidRPr="00670F6A">
        <w:t>Dancing, Tai</w:t>
      </w:r>
      <w:r w:rsidRPr="00670F6A">
        <w:t xml:space="preserve"> </w:t>
      </w:r>
      <w:r w:rsidR="00887719" w:rsidRPr="00670F6A">
        <w:t>Chi and</w:t>
      </w:r>
      <w:r w:rsidRPr="00670F6A">
        <w:t xml:space="preserve"> Badminton. A community group should meet the following conditions –</w:t>
      </w:r>
    </w:p>
    <w:p w14:paraId="03157073" w14:textId="77777777" w:rsidR="00ED0B01" w:rsidRPr="00670F6A" w:rsidRDefault="00ED0B01" w:rsidP="00F164B6">
      <w:pPr>
        <w:pStyle w:val="ListParagraph"/>
        <w:numPr>
          <w:ilvl w:val="0"/>
          <w:numId w:val="3"/>
        </w:numPr>
        <w:spacing w:after="120" w:line="240" w:lineRule="auto"/>
      </w:pPr>
      <w:r w:rsidRPr="00670F6A">
        <w:t>The designated organisation contact shall be a member of the congregation</w:t>
      </w:r>
    </w:p>
    <w:p w14:paraId="6887A459" w14:textId="77777777" w:rsidR="00ED0B01" w:rsidRPr="00670F6A" w:rsidRDefault="00ED0B01" w:rsidP="00F164B6">
      <w:pPr>
        <w:pStyle w:val="m639856090371432814msolistparagraph"/>
        <w:numPr>
          <w:ilvl w:val="0"/>
          <w:numId w:val="3"/>
        </w:numPr>
        <w:spacing w:before="0" w:beforeAutospacing="0" w:after="120" w:afterAutospacing="0"/>
        <w:rPr>
          <w:rFonts w:asciiTheme="minorHAnsi" w:hAnsiTheme="minorHAnsi" w:cstheme="minorBidi"/>
          <w:lang w:eastAsia="en-US"/>
        </w:rPr>
      </w:pPr>
      <w:r w:rsidRPr="00670F6A">
        <w:rPr>
          <w:rFonts w:asciiTheme="minorHAnsi" w:hAnsiTheme="minorHAnsi" w:cstheme="minorBidi"/>
          <w:lang w:eastAsia="en-US"/>
        </w:rPr>
        <w:t>The organisation is principally for the benefit of members of the congregation</w:t>
      </w:r>
    </w:p>
    <w:p w14:paraId="36B8C97F" w14:textId="77777777" w:rsidR="00ED0B01" w:rsidRPr="00670F6A" w:rsidRDefault="00ED0B01" w:rsidP="00F164B6">
      <w:pPr>
        <w:pStyle w:val="m639856090371432814msolistparagraph"/>
        <w:numPr>
          <w:ilvl w:val="0"/>
          <w:numId w:val="3"/>
        </w:numPr>
        <w:spacing w:before="0" w:beforeAutospacing="0" w:after="120" w:afterAutospacing="0"/>
        <w:rPr>
          <w:rFonts w:asciiTheme="minorHAnsi" w:hAnsiTheme="minorHAnsi" w:cstheme="minorBidi"/>
          <w:lang w:eastAsia="en-US"/>
        </w:rPr>
      </w:pPr>
      <w:r w:rsidRPr="00670F6A">
        <w:rPr>
          <w:rFonts w:asciiTheme="minorHAnsi" w:hAnsiTheme="minorHAnsi" w:cstheme="minorBidi"/>
          <w:lang w:eastAsia="en-US"/>
        </w:rPr>
        <w:t>The organisation shall not be for commercial benefit</w:t>
      </w:r>
    </w:p>
    <w:p w14:paraId="6A16CB7A" w14:textId="77777777" w:rsidR="00ED0B01" w:rsidRPr="00670F6A" w:rsidRDefault="00ED0B01" w:rsidP="00F164B6">
      <w:pPr>
        <w:pStyle w:val="m639856090371432814msolistparagraph"/>
        <w:numPr>
          <w:ilvl w:val="0"/>
          <w:numId w:val="3"/>
        </w:numPr>
        <w:spacing w:before="0" w:beforeAutospacing="0" w:after="120" w:afterAutospacing="0"/>
        <w:rPr>
          <w:rFonts w:asciiTheme="minorHAnsi" w:hAnsiTheme="minorHAnsi" w:cstheme="minorBidi"/>
          <w:lang w:eastAsia="en-US"/>
        </w:rPr>
      </w:pPr>
      <w:r w:rsidRPr="00670F6A">
        <w:rPr>
          <w:rFonts w:asciiTheme="minorHAnsi" w:hAnsiTheme="minorHAnsi" w:cstheme="minorBidi"/>
          <w:lang w:eastAsia="en-US"/>
        </w:rPr>
        <w:t>The organisation contact shall submit accounts to the Church Treasurer each calendar year</w:t>
      </w:r>
    </w:p>
    <w:p w14:paraId="0788E5F5" w14:textId="77777777" w:rsidR="00ED0B01" w:rsidRPr="00670F6A" w:rsidRDefault="00ED0B01" w:rsidP="00F164B6">
      <w:pPr>
        <w:spacing w:after="120" w:line="240" w:lineRule="auto"/>
      </w:pPr>
      <w:r w:rsidRPr="00670F6A">
        <w:rPr>
          <w:b/>
          <w:bCs/>
        </w:rPr>
        <w:t>Charities</w:t>
      </w:r>
      <w:r w:rsidRPr="00670F6A">
        <w:t xml:space="preserve"> – registered charities</w:t>
      </w:r>
    </w:p>
    <w:p w14:paraId="0A9F5F23" w14:textId="561BAE93" w:rsidR="00ED0B01" w:rsidRDefault="00ED0B01" w:rsidP="00F164B6">
      <w:pPr>
        <w:spacing w:after="120" w:line="240" w:lineRule="auto"/>
        <w:rPr>
          <w:b/>
          <w:bCs/>
          <w:sz w:val="44"/>
          <w:szCs w:val="44"/>
          <w:u w:val="single"/>
        </w:rPr>
      </w:pPr>
      <w:r w:rsidRPr="00670F6A">
        <w:rPr>
          <w:b/>
          <w:bCs/>
        </w:rPr>
        <w:t>Commercial Lets</w:t>
      </w:r>
      <w:r w:rsidRPr="00670F6A">
        <w:t xml:space="preserve"> – non-church groups or occasional events</w:t>
      </w:r>
      <w:r w:rsidR="00E7074A">
        <w:t>, e</w:t>
      </w:r>
      <w:r w:rsidRPr="00670F6A">
        <w:t>.g. birthday or anniversary parties.</w:t>
      </w:r>
    </w:p>
    <w:p w14:paraId="78EB8F48" w14:textId="244F6E18" w:rsidR="00F164B6" w:rsidRDefault="00F164B6" w:rsidP="00F164B6">
      <w:pPr>
        <w:spacing w:after="120" w:line="240" w:lineRule="auto"/>
        <w:rPr>
          <w:b/>
          <w:bCs/>
        </w:rPr>
      </w:pPr>
    </w:p>
    <w:p w14:paraId="163F5F32" w14:textId="4873B261" w:rsidR="00F164B6" w:rsidRDefault="00F164B6" w:rsidP="00F164B6">
      <w:pPr>
        <w:spacing w:after="120" w:line="240" w:lineRule="auto"/>
        <w:rPr>
          <w:b/>
          <w:bCs/>
        </w:rPr>
      </w:pPr>
      <w:r>
        <w:rPr>
          <w:b/>
          <w:bCs/>
        </w:rPr>
        <w:t>Regular Lets</w:t>
      </w:r>
    </w:p>
    <w:p w14:paraId="58D9931B" w14:textId="77777777" w:rsidR="001E65A3" w:rsidRDefault="001E65A3" w:rsidP="001E65A3">
      <w:r>
        <w:t>For longer-term commercial lets the organisation should make payments two weeks in advance.</w:t>
      </w:r>
    </w:p>
    <w:p w14:paraId="30D629FC" w14:textId="77777777" w:rsidR="001E65A3" w:rsidRPr="004D7B93" w:rsidRDefault="001E65A3" w:rsidP="001746A9">
      <w:pPr>
        <w:spacing w:after="0" w:line="240" w:lineRule="auto"/>
        <w:jc w:val="both"/>
        <w:rPr>
          <w:b/>
          <w:bCs/>
        </w:rPr>
      </w:pPr>
    </w:p>
    <w:sectPr w:rsidR="001E65A3" w:rsidRPr="004D7B93" w:rsidSect="00AC6A56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79BB5" w14:textId="77777777" w:rsidR="00E63A28" w:rsidRDefault="00E63A28" w:rsidP="001746A9">
      <w:pPr>
        <w:spacing w:after="0" w:line="240" w:lineRule="auto"/>
      </w:pPr>
      <w:r>
        <w:separator/>
      </w:r>
    </w:p>
  </w:endnote>
  <w:endnote w:type="continuationSeparator" w:id="0">
    <w:p w14:paraId="0C7229AC" w14:textId="77777777" w:rsidR="00E63A28" w:rsidRDefault="00E63A28" w:rsidP="0017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29D17" w14:textId="251EE1D1" w:rsidR="001746A9" w:rsidRPr="001746A9" w:rsidRDefault="001746A9">
    <w:pPr>
      <w:pStyle w:val="Footer"/>
      <w:rPr>
        <w:i/>
        <w:iCs/>
        <w:sz w:val="16"/>
        <w:szCs w:val="16"/>
      </w:rPr>
    </w:pPr>
    <w:r w:rsidRPr="001746A9">
      <w:rPr>
        <w:i/>
        <w:iCs/>
        <w:sz w:val="16"/>
        <w:szCs w:val="16"/>
      </w:rPr>
      <w:t>East Kilbride Old Parish Church</w:t>
    </w:r>
    <w:r w:rsidRPr="001746A9">
      <w:rPr>
        <w:i/>
        <w:iCs/>
        <w:sz w:val="16"/>
        <w:szCs w:val="16"/>
      </w:rPr>
      <w:tab/>
    </w:r>
    <w:r w:rsidRPr="001746A9">
      <w:rPr>
        <w:i/>
        <w:iCs/>
        <w:sz w:val="16"/>
        <w:szCs w:val="16"/>
      </w:rPr>
      <w:tab/>
      <w:t>August 2021</w:t>
    </w:r>
  </w:p>
  <w:p w14:paraId="652150CB" w14:textId="77777777" w:rsidR="001746A9" w:rsidRDefault="001746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B566E" w14:textId="77777777" w:rsidR="00E63A28" w:rsidRDefault="00E63A28" w:rsidP="001746A9">
      <w:pPr>
        <w:spacing w:after="0" w:line="240" w:lineRule="auto"/>
      </w:pPr>
      <w:r>
        <w:separator/>
      </w:r>
    </w:p>
  </w:footnote>
  <w:footnote w:type="continuationSeparator" w:id="0">
    <w:p w14:paraId="7063F97A" w14:textId="77777777" w:rsidR="00E63A28" w:rsidRDefault="00E63A28" w:rsidP="00174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D4789"/>
    <w:multiLevelType w:val="hybridMultilevel"/>
    <w:tmpl w:val="08B8C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57C44"/>
    <w:multiLevelType w:val="hybridMultilevel"/>
    <w:tmpl w:val="FC8AC8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01CE4"/>
    <w:multiLevelType w:val="hybridMultilevel"/>
    <w:tmpl w:val="33D86F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CE9"/>
    <w:rsid w:val="00000992"/>
    <w:rsid w:val="00001B64"/>
    <w:rsid w:val="000021CB"/>
    <w:rsid w:val="0002383B"/>
    <w:rsid w:val="0003687E"/>
    <w:rsid w:val="00053F3E"/>
    <w:rsid w:val="00066011"/>
    <w:rsid w:val="00070B29"/>
    <w:rsid w:val="00097E3C"/>
    <w:rsid w:val="001273B2"/>
    <w:rsid w:val="00161D30"/>
    <w:rsid w:val="001671A4"/>
    <w:rsid w:val="0017217C"/>
    <w:rsid w:val="001746A9"/>
    <w:rsid w:val="0017545D"/>
    <w:rsid w:val="001879CB"/>
    <w:rsid w:val="001967AA"/>
    <w:rsid w:val="001B3D55"/>
    <w:rsid w:val="001D48DE"/>
    <w:rsid w:val="001E65A3"/>
    <w:rsid w:val="00233B17"/>
    <w:rsid w:val="00245C9D"/>
    <w:rsid w:val="002603AE"/>
    <w:rsid w:val="002625C9"/>
    <w:rsid w:val="00265AA7"/>
    <w:rsid w:val="00297110"/>
    <w:rsid w:val="002B2F62"/>
    <w:rsid w:val="002B6D6E"/>
    <w:rsid w:val="002F7C68"/>
    <w:rsid w:val="00324948"/>
    <w:rsid w:val="003861AF"/>
    <w:rsid w:val="003A2E54"/>
    <w:rsid w:val="003A38CE"/>
    <w:rsid w:val="003F3316"/>
    <w:rsid w:val="004D7B93"/>
    <w:rsid w:val="00526075"/>
    <w:rsid w:val="005908D3"/>
    <w:rsid w:val="00592403"/>
    <w:rsid w:val="005A3FF5"/>
    <w:rsid w:val="005B76DE"/>
    <w:rsid w:val="005D2515"/>
    <w:rsid w:val="006236FE"/>
    <w:rsid w:val="00663284"/>
    <w:rsid w:val="00683805"/>
    <w:rsid w:val="006B077D"/>
    <w:rsid w:val="006D3117"/>
    <w:rsid w:val="006D4CE9"/>
    <w:rsid w:val="00730424"/>
    <w:rsid w:val="007378DD"/>
    <w:rsid w:val="007427D6"/>
    <w:rsid w:val="007746B2"/>
    <w:rsid w:val="00782945"/>
    <w:rsid w:val="00784F2C"/>
    <w:rsid w:val="007C1021"/>
    <w:rsid w:val="007C70C4"/>
    <w:rsid w:val="007D5605"/>
    <w:rsid w:val="007E0797"/>
    <w:rsid w:val="008113C7"/>
    <w:rsid w:val="00840073"/>
    <w:rsid w:val="0085264B"/>
    <w:rsid w:val="008634D4"/>
    <w:rsid w:val="00887719"/>
    <w:rsid w:val="00905219"/>
    <w:rsid w:val="009906FC"/>
    <w:rsid w:val="00997F59"/>
    <w:rsid w:val="009E0C1E"/>
    <w:rsid w:val="00A02AEB"/>
    <w:rsid w:val="00A32C66"/>
    <w:rsid w:val="00A85222"/>
    <w:rsid w:val="00A87A9F"/>
    <w:rsid w:val="00A91AD1"/>
    <w:rsid w:val="00AA7AD4"/>
    <w:rsid w:val="00AC6A56"/>
    <w:rsid w:val="00AE3357"/>
    <w:rsid w:val="00B00239"/>
    <w:rsid w:val="00B309D2"/>
    <w:rsid w:val="00B72CC1"/>
    <w:rsid w:val="00B93A09"/>
    <w:rsid w:val="00C204B2"/>
    <w:rsid w:val="00C5214B"/>
    <w:rsid w:val="00C70ECF"/>
    <w:rsid w:val="00C80EB0"/>
    <w:rsid w:val="00C8171F"/>
    <w:rsid w:val="00C8640B"/>
    <w:rsid w:val="00CB1746"/>
    <w:rsid w:val="00CC42B8"/>
    <w:rsid w:val="00CE4813"/>
    <w:rsid w:val="00CF14C9"/>
    <w:rsid w:val="00D24333"/>
    <w:rsid w:val="00D50446"/>
    <w:rsid w:val="00D56A05"/>
    <w:rsid w:val="00DA64D8"/>
    <w:rsid w:val="00DB1E44"/>
    <w:rsid w:val="00DB26F2"/>
    <w:rsid w:val="00DD1C98"/>
    <w:rsid w:val="00DF2CA9"/>
    <w:rsid w:val="00E3346C"/>
    <w:rsid w:val="00E336A0"/>
    <w:rsid w:val="00E63A28"/>
    <w:rsid w:val="00E7074A"/>
    <w:rsid w:val="00E94AC2"/>
    <w:rsid w:val="00EB1C42"/>
    <w:rsid w:val="00EC4B06"/>
    <w:rsid w:val="00ED0B01"/>
    <w:rsid w:val="00ED30B6"/>
    <w:rsid w:val="00ED3210"/>
    <w:rsid w:val="00F02D0E"/>
    <w:rsid w:val="00F164B6"/>
    <w:rsid w:val="00F33851"/>
    <w:rsid w:val="00FB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67E90"/>
  <w15:chartTrackingRefBased/>
  <w15:docId w15:val="{483BCBAB-7DC2-42DC-AEF4-BEAD00136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00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007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400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4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6A9"/>
  </w:style>
  <w:style w:type="paragraph" w:styleId="Footer">
    <w:name w:val="footer"/>
    <w:basedOn w:val="Normal"/>
    <w:link w:val="FooterChar"/>
    <w:uiPriority w:val="99"/>
    <w:unhideWhenUsed/>
    <w:rsid w:val="00174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6A9"/>
  </w:style>
  <w:style w:type="paragraph" w:customStyle="1" w:styleId="m639856090371432814msolistparagraph">
    <w:name w:val="m_639856090371432814msolistparagraph"/>
    <w:basedOn w:val="Normal"/>
    <w:rsid w:val="003A38CE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9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pc.office@btconnec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 Laverty</dc:creator>
  <cp:keywords/>
  <dc:description/>
  <cp:lastModifiedBy>Alistair Walker</cp:lastModifiedBy>
  <cp:revision>13</cp:revision>
  <cp:lastPrinted>2021-06-14T13:40:00Z</cp:lastPrinted>
  <dcterms:created xsi:type="dcterms:W3CDTF">2021-08-16T11:05:00Z</dcterms:created>
  <dcterms:modified xsi:type="dcterms:W3CDTF">2021-08-19T06:28:00Z</dcterms:modified>
</cp:coreProperties>
</file>